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600"/>
        <w:gridCol w:w="1440"/>
        <w:gridCol w:w="5040"/>
      </w:tblGrid>
      <w:tr w:rsidR="00E02DAA" w:rsidRPr="00E03F1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DAA" w:rsidRPr="00E03F1A" w:rsidRDefault="00E02DAA" w:rsidP="00D10555">
            <w:pPr>
              <w:tabs>
                <w:tab w:val="left" w:pos="0"/>
              </w:tabs>
              <w:ind w:left="-108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3F1A">
              <w:rPr>
                <w:b/>
                <w:sz w:val="28"/>
                <w:szCs w:val="28"/>
              </w:rPr>
              <w:t xml:space="preserve">Der unterzeichnete Verein/Verband 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2DAA" w:rsidRPr="00E03F1A" w:rsidRDefault="00E02DAA" w:rsidP="00D1055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DAA" w:rsidRPr="00E03F1A" w:rsidRDefault="00E02DAA" w:rsidP="00D10555">
            <w:pPr>
              <w:tabs>
                <w:tab w:val="left" w:pos="0"/>
              </w:tabs>
              <w:rPr>
                <w:b/>
              </w:rPr>
            </w:pPr>
            <w:r w:rsidRPr="00E03F1A">
              <w:rPr>
                <w:b/>
              </w:rPr>
              <w:t xml:space="preserve">nennt zur 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2DAA" w:rsidRPr="00E03F1A" w:rsidRDefault="007B12C3" w:rsidP="00D1055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ÖSTM </w:t>
            </w:r>
            <w:r w:rsidR="002327CE">
              <w:rPr>
                <w:b/>
                <w:sz w:val="28"/>
                <w:szCs w:val="28"/>
              </w:rPr>
              <w:t xml:space="preserve">Ski-Alpin </w:t>
            </w:r>
            <w:r w:rsidR="00B80860" w:rsidRPr="00E03F1A">
              <w:rPr>
                <w:b/>
                <w:sz w:val="28"/>
                <w:szCs w:val="28"/>
              </w:rPr>
              <w:t>20</w:t>
            </w:r>
            <w:r w:rsidR="005A4555" w:rsidRPr="00E03F1A">
              <w:rPr>
                <w:b/>
                <w:sz w:val="28"/>
                <w:szCs w:val="28"/>
              </w:rPr>
              <w:t>1</w:t>
            </w:r>
            <w:r w:rsidR="00D10555">
              <w:rPr>
                <w:b/>
                <w:sz w:val="28"/>
                <w:szCs w:val="28"/>
              </w:rPr>
              <w:t>6</w:t>
            </w:r>
          </w:p>
        </w:tc>
      </w:tr>
    </w:tbl>
    <w:p w:rsidR="00E02DAA" w:rsidRDefault="00E02DAA" w:rsidP="00D10555">
      <w:pPr>
        <w:tabs>
          <w:tab w:val="left" w:pos="0"/>
        </w:tabs>
        <w:spacing w:after="12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725"/>
        <w:gridCol w:w="677"/>
        <w:gridCol w:w="4527"/>
        <w:gridCol w:w="3836"/>
      </w:tblGrid>
      <w:tr w:rsidR="00E02DAA" w:rsidRPr="00E03F1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:rsidR="00E02DAA" w:rsidRPr="00E03F1A" w:rsidRDefault="00E02DAA" w:rsidP="00D1055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E03F1A">
              <w:rPr>
                <w:b/>
                <w:sz w:val="28"/>
                <w:szCs w:val="28"/>
              </w:rPr>
              <w:t xml:space="preserve">für Behinderte </w:t>
            </w:r>
            <w:r w:rsidR="005A4555" w:rsidRPr="00E03F1A">
              <w:rPr>
                <w:b/>
                <w:sz w:val="28"/>
                <w:szCs w:val="28"/>
              </w:rPr>
              <w:t>a</w:t>
            </w:r>
            <w:r w:rsidRPr="00E03F1A">
              <w:rPr>
                <w:b/>
                <w:sz w:val="28"/>
                <w:szCs w:val="28"/>
              </w:rPr>
              <w:t xml:space="preserve">m: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E02DAA" w:rsidRPr="00E03F1A" w:rsidRDefault="00D10555" w:rsidP="00D1055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11</w:t>
            </w:r>
            <w:r w:rsidR="005A4555" w:rsidRPr="00E03F1A">
              <w:rPr>
                <w:b/>
              </w:rPr>
              <w:t>.</w:t>
            </w:r>
            <w:r w:rsidR="007B12C3">
              <w:rPr>
                <w:b/>
              </w:rPr>
              <w:t>/</w:t>
            </w:r>
            <w:r>
              <w:rPr>
                <w:b/>
              </w:rPr>
              <w:t>12</w:t>
            </w:r>
            <w:r w:rsidR="007B12C3">
              <w:rPr>
                <w:b/>
              </w:rPr>
              <w:t>.</w:t>
            </w:r>
            <w:r w:rsidR="004300FF" w:rsidRPr="00E03F1A">
              <w:rPr>
                <w:b/>
              </w:rPr>
              <w:t xml:space="preserve"> und </w:t>
            </w:r>
            <w:r>
              <w:rPr>
                <w:b/>
              </w:rPr>
              <w:t>13</w:t>
            </w:r>
            <w:r w:rsidR="004300FF" w:rsidRPr="00E03F1A">
              <w:rPr>
                <w:b/>
              </w:rPr>
              <w:t>.03</w:t>
            </w:r>
            <w:r w:rsidR="00E02DAA" w:rsidRPr="00E03F1A">
              <w:rPr>
                <w:b/>
              </w:rPr>
              <w:t>.20</w:t>
            </w:r>
            <w:r w:rsidR="005A4555" w:rsidRPr="00E03F1A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02DAA" w:rsidRPr="00E03F1A" w:rsidRDefault="00E02DAA" w:rsidP="00D1055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E03F1A">
              <w:rPr>
                <w:b/>
                <w:sz w:val="28"/>
                <w:szCs w:val="28"/>
              </w:rPr>
              <w:t>in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E02DAA" w:rsidRPr="00E03F1A" w:rsidRDefault="00D10555" w:rsidP="00D1055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Mellau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E02DAA" w:rsidRPr="00E03F1A" w:rsidRDefault="00E02DAA" w:rsidP="00D1055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E03F1A">
              <w:rPr>
                <w:b/>
                <w:sz w:val="28"/>
                <w:szCs w:val="28"/>
              </w:rPr>
              <w:t>folgende RennläuferInnen:</w:t>
            </w:r>
          </w:p>
        </w:tc>
      </w:tr>
    </w:tbl>
    <w:p w:rsidR="00E02DAA" w:rsidRPr="00670F80" w:rsidRDefault="00E02DAA" w:rsidP="00D10555">
      <w:pPr>
        <w:tabs>
          <w:tab w:val="left" w:pos="0"/>
        </w:tabs>
        <w:spacing w:after="240"/>
        <w:rPr>
          <w:sz w:val="16"/>
          <w:szCs w:val="1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551"/>
        <w:gridCol w:w="1276"/>
        <w:gridCol w:w="1418"/>
        <w:gridCol w:w="1417"/>
        <w:gridCol w:w="1134"/>
        <w:gridCol w:w="1278"/>
        <w:gridCol w:w="830"/>
        <w:gridCol w:w="830"/>
        <w:gridCol w:w="830"/>
        <w:gridCol w:w="720"/>
      </w:tblGrid>
      <w:tr w:rsidR="007B12C3" w:rsidRPr="00E03F1A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E03F1A">
              <w:rPr>
                <w:b/>
                <w:sz w:val="18"/>
                <w:szCs w:val="18"/>
              </w:rPr>
              <w:t>Familien- u. Vorname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E03F1A">
              <w:rPr>
                <w:b/>
                <w:sz w:val="18"/>
                <w:szCs w:val="18"/>
              </w:rPr>
              <w:t>Vereinsname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03F1A">
              <w:rPr>
                <w:b/>
                <w:sz w:val="18"/>
                <w:szCs w:val="18"/>
              </w:rPr>
              <w:t>ÖSV-Card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03F1A">
              <w:rPr>
                <w:b/>
                <w:sz w:val="18"/>
                <w:szCs w:val="18"/>
              </w:rPr>
              <w:t>Sportpaß Nr: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03F1A">
              <w:rPr>
                <w:b/>
                <w:sz w:val="18"/>
                <w:szCs w:val="18"/>
              </w:rPr>
              <w:t>letzter Eintrag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03F1A">
              <w:rPr>
                <w:b/>
                <w:sz w:val="18"/>
                <w:szCs w:val="18"/>
              </w:rPr>
              <w:t>Geb.Datum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03F1A">
              <w:rPr>
                <w:b/>
                <w:sz w:val="18"/>
                <w:szCs w:val="18"/>
              </w:rPr>
              <w:t>ÖWO-Klasse</w:t>
            </w: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SG</w:t>
            </w: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03F1A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</w:t>
            </w:r>
          </w:p>
        </w:tc>
      </w:tr>
      <w:tr w:rsidR="007B12C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Text11"/>
          </w:p>
        </w:tc>
        <w:tc>
          <w:tcPr>
            <w:tcW w:w="2551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bookmarkEnd w:id="1"/>
        <w:tc>
          <w:tcPr>
            <w:tcW w:w="127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B12C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B12C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B12C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B12C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B12C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2" w:name="Kontrollkästchen1"/>
          </w:p>
        </w:tc>
        <w:tc>
          <w:tcPr>
            <w:tcW w:w="141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bookmarkEnd w:id="2"/>
        <w:tc>
          <w:tcPr>
            <w:tcW w:w="83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B12C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B12C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  <w:bookmarkStart w:id="3" w:name="Text33"/>
            <w:bookmarkStart w:id="4" w:name="Text42"/>
          </w:p>
        </w:tc>
        <w:tc>
          <w:tcPr>
            <w:tcW w:w="2551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5" w:name="Kontrollkästchen23"/>
          </w:p>
        </w:tc>
        <w:tc>
          <w:tcPr>
            <w:tcW w:w="141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bookmarkEnd w:id="3"/>
        <w:tc>
          <w:tcPr>
            <w:tcW w:w="1417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bookmarkEnd w:id="4"/>
        <w:tc>
          <w:tcPr>
            <w:tcW w:w="1134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bookmarkEnd w:id="5"/>
        <w:tc>
          <w:tcPr>
            <w:tcW w:w="72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B12C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B12C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B12C3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12C3" w:rsidRPr="00E03F1A" w:rsidRDefault="007B12C3" w:rsidP="00D1055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461F2" w:rsidRPr="004461F2" w:rsidRDefault="004461F2" w:rsidP="007B12C3">
      <w:pPr>
        <w:rPr>
          <w:sz w:val="10"/>
          <w:szCs w:val="10"/>
        </w:rPr>
      </w:pPr>
    </w:p>
    <w:p w:rsidR="00E02DAA" w:rsidRPr="00670F80" w:rsidRDefault="00E02DAA" w:rsidP="007B12C3">
      <w:pPr>
        <w:rPr>
          <w:sz w:val="18"/>
          <w:szCs w:val="18"/>
        </w:rPr>
      </w:pPr>
      <w:r w:rsidRPr="00670F80">
        <w:rPr>
          <w:sz w:val="18"/>
          <w:szCs w:val="18"/>
        </w:rPr>
        <w:t>Es wird darauf hingewiesen, dass der unterzeichnete Verein/Verband vollinhaltlich für die Richtigkeit der Angaben haftbar ist. Falsche Angaben auf dieser Nennung führen zur Disqualifikation des Rennläufers.</w:t>
      </w:r>
    </w:p>
    <w:p w:rsidR="00E02DAA" w:rsidRPr="00670F80" w:rsidRDefault="00E02DAA" w:rsidP="007B12C3">
      <w:pPr>
        <w:rPr>
          <w:sz w:val="18"/>
          <w:szCs w:val="18"/>
        </w:rPr>
      </w:pPr>
      <w:r w:rsidRPr="00670F80">
        <w:rPr>
          <w:sz w:val="18"/>
          <w:szCs w:val="18"/>
        </w:rPr>
        <w:t xml:space="preserve">Es wird weiters bestätigt, dass alle </w:t>
      </w:r>
      <w:r>
        <w:rPr>
          <w:sz w:val="18"/>
          <w:szCs w:val="18"/>
        </w:rPr>
        <w:t>G</w:t>
      </w:r>
      <w:r w:rsidRPr="00670F80">
        <w:rPr>
          <w:sz w:val="18"/>
          <w:szCs w:val="18"/>
        </w:rPr>
        <w:t>enannten Mitglieder des ÖSV und des ÖBSV sind, im Besitz eines gültigen ÖBSV Sportpasses (</w:t>
      </w:r>
      <w:r>
        <w:rPr>
          <w:sz w:val="18"/>
          <w:szCs w:val="18"/>
        </w:rPr>
        <w:t>l</w:t>
      </w:r>
      <w:r w:rsidRPr="00670F80">
        <w:rPr>
          <w:sz w:val="18"/>
          <w:szCs w:val="18"/>
        </w:rPr>
        <w:t>etzte Eintragung nicht älter als ein Jahr!) sind.</w:t>
      </w:r>
    </w:p>
    <w:p w:rsidR="00E02DAA" w:rsidRDefault="00E02DAA" w:rsidP="007B12C3">
      <w:pPr>
        <w:rPr>
          <w:sz w:val="18"/>
          <w:szCs w:val="18"/>
        </w:rPr>
      </w:pPr>
      <w:r w:rsidRPr="00670F80">
        <w:rPr>
          <w:sz w:val="18"/>
          <w:szCs w:val="18"/>
        </w:rPr>
        <w:t xml:space="preserve">Für genannte Kinder, Schüler und Jugendliche liegt die Einverständniserklärung der Eltern </w:t>
      </w:r>
      <w:r>
        <w:rPr>
          <w:sz w:val="18"/>
          <w:szCs w:val="18"/>
        </w:rPr>
        <w:t>bzw. Erziehungsberechtigten vor</w:t>
      </w:r>
    </w:p>
    <w:p w:rsidR="00E02DAA" w:rsidRPr="00811F55" w:rsidRDefault="00E02DAA" w:rsidP="007B12C3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800"/>
        <w:gridCol w:w="5883"/>
      </w:tblGrid>
      <w:tr w:rsidR="00E02DAA" w:rsidRPr="00D10555">
        <w:tc>
          <w:tcPr>
            <w:tcW w:w="2348" w:type="dxa"/>
            <w:tcBorders>
              <w:top w:val="nil"/>
              <w:bottom w:val="nil"/>
            </w:tcBorders>
            <w:shd w:val="clear" w:color="auto" w:fill="auto"/>
          </w:tcPr>
          <w:p w:rsidR="00E02DAA" w:rsidRPr="00E03F1A" w:rsidRDefault="00E02DAA" w:rsidP="007B12C3">
            <w:pPr>
              <w:rPr>
                <w:b/>
                <w:sz w:val="28"/>
                <w:szCs w:val="28"/>
              </w:rPr>
            </w:pPr>
            <w:r w:rsidRPr="00E03F1A">
              <w:rPr>
                <w:b/>
                <w:sz w:val="28"/>
                <w:szCs w:val="28"/>
              </w:rPr>
              <w:t xml:space="preserve">Nennungsschluss: </w:t>
            </w:r>
          </w:p>
        </w:tc>
        <w:tc>
          <w:tcPr>
            <w:tcW w:w="1800" w:type="dxa"/>
            <w:shd w:val="clear" w:color="auto" w:fill="auto"/>
          </w:tcPr>
          <w:p w:rsidR="00E02DAA" w:rsidRPr="007B12C3" w:rsidRDefault="007B12C3" w:rsidP="007B12C3">
            <w:pPr>
              <w:rPr>
                <w:b/>
                <w:sz w:val="28"/>
                <w:szCs w:val="28"/>
              </w:rPr>
            </w:pPr>
            <w:r w:rsidRPr="007B12C3">
              <w:rPr>
                <w:b/>
                <w:sz w:val="28"/>
                <w:szCs w:val="28"/>
              </w:rPr>
              <w:t>0</w:t>
            </w:r>
            <w:r w:rsidR="00D10555">
              <w:rPr>
                <w:b/>
                <w:sz w:val="28"/>
                <w:szCs w:val="28"/>
              </w:rPr>
              <w:t>4</w:t>
            </w:r>
            <w:r w:rsidR="00E02DAA" w:rsidRPr="007B12C3">
              <w:rPr>
                <w:b/>
                <w:sz w:val="28"/>
                <w:szCs w:val="28"/>
              </w:rPr>
              <w:t>.0</w:t>
            </w:r>
            <w:r w:rsidR="004300FF" w:rsidRPr="007B12C3">
              <w:rPr>
                <w:b/>
                <w:sz w:val="28"/>
                <w:szCs w:val="28"/>
              </w:rPr>
              <w:t>3</w:t>
            </w:r>
            <w:r w:rsidR="00E02DAA" w:rsidRPr="007B12C3">
              <w:rPr>
                <w:b/>
                <w:sz w:val="28"/>
                <w:szCs w:val="28"/>
              </w:rPr>
              <w:t>.20</w:t>
            </w:r>
            <w:r w:rsidR="005A4555" w:rsidRPr="007B12C3">
              <w:rPr>
                <w:b/>
                <w:sz w:val="28"/>
                <w:szCs w:val="28"/>
              </w:rPr>
              <w:t>1</w:t>
            </w:r>
            <w:r w:rsidR="00D1055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2DAA" w:rsidRPr="00D10555" w:rsidRDefault="00E02DAA" w:rsidP="007B12C3">
            <w:pPr>
              <w:rPr>
                <w:b/>
                <w:lang w:val="en-GB"/>
              </w:rPr>
            </w:pPr>
            <w:r w:rsidRPr="00D10555">
              <w:rPr>
                <w:b/>
                <w:lang w:val="en-GB"/>
              </w:rPr>
              <w:t xml:space="preserve">an </w:t>
            </w:r>
            <w:r w:rsidR="00D10555" w:rsidRPr="00D10555">
              <w:rPr>
                <w:b/>
                <w:lang w:val="en-GB"/>
              </w:rPr>
              <w:t xml:space="preserve">Harald Roth  </w:t>
            </w:r>
            <w:r w:rsidR="00D10555" w:rsidRPr="00D10555">
              <w:rPr>
                <w:b/>
                <w:color w:val="0000FF"/>
                <w:lang w:val="en-GB"/>
              </w:rPr>
              <w:t>bsv@bsv.or.at</w:t>
            </w:r>
          </w:p>
        </w:tc>
      </w:tr>
    </w:tbl>
    <w:p w:rsidR="004461F2" w:rsidRPr="00D10555" w:rsidRDefault="004461F2" w:rsidP="007B12C3">
      <w:pPr>
        <w:tabs>
          <w:tab w:val="left" w:pos="10260"/>
        </w:tabs>
        <w:rPr>
          <w:sz w:val="10"/>
          <w:szCs w:val="10"/>
          <w:lang w:val="en-GB"/>
        </w:rPr>
      </w:pPr>
    </w:p>
    <w:p w:rsidR="00D10555" w:rsidRDefault="00D10555" w:rsidP="007B12C3">
      <w:pPr>
        <w:tabs>
          <w:tab w:val="left" w:pos="10260"/>
        </w:tabs>
        <w:rPr>
          <w:sz w:val="10"/>
          <w:szCs w:val="10"/>
          <w:lang w:val="en-GB"/>
        </w:rPr>
      </w:pPr>
    </w:p>
    <w:p w:rsidR="00D10555" w:rsidRPr="00D10555" w:rsidRDefault="00D10555" w:rsidP="007B12C3">
      <w:pPr>
        <w:tabs>
          <w:tab w:val="left" w:pos="10260"/>
        </w:tabs>
        <w:rPr>
          <w:sz w:val="10"/>
          <w:szCs w:val="10"/>
          <w:lang w:val="en-GB"/>
        </w:rPr>
      </w:pPr>
    </w:p>
    <w:p w:rsidR="00E02DAA" w:rsidRDefault="00BC4964" w:rsidP="007B12C3">
      <w:pPr>
        <w:tabs>
          <w:tab w:val="left" w:pos="10260"/>
        </w:tabs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6" w:name="Text62"/>
      <w:r w:rsidR="00E02DAA">
        <w:instrText xml:space="preserve"> FORMTEXT </w:instrText>
      </w:r>
      <w:r>
        <w:fldChar w:fldCharType="separate"/>
      </w:r>
      <w:r w:rsidR="00E02DAA">
        <w:rPr>
          <w:noProof/>
        </w:rPr>
        <w:t> </w:t>
      </w:r>
      <w:r w:rsidR="00E02DAA">
        <w:rPr>
          <w:noProof/>
        </w:rPr>
        <w:t> </w:t>
      </w:r>
      <w:r w:rsidR="00E02DAA">
        <w:rPr>
          <w:noProof/>
        </w:rPr>
        <w:t> </w:t>
      </w:r>
      <w:r w:rsidR="00E02DAA">
        <w:rPr>
          <w:noProof/>
        </w:rPr>
        <w:t> </w:t>
      </w:r>
      <w:r w:rsidR="00E02DAA">
        <w:rPr>
          <w:noProof/>
        </w:rPr>
        <w:t> </w:t>
      </w:r>
      <w:r>
        <w:fldChar w:fldCharType="end"/>
      </w:r>
      <w:bookmarkEnd w:id="6"/>
      <w:r w:rsidR="00E02DAA">
        <w:tab/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7" w:name="Text63"/>
      <w:r w:rsidR="00E02DAA">
        <w:instrText xml:space="preserve"> FORMTEXT </w:instrText>
      </w:r>
      <w:r>
        <w:fldChar w:fldCharType="separate"/>
      </w:r>
      <w:r w:rsidR="00E02DAA">
        <w:rPr>
          <w:noProof/>
        </w:rPr>
        <w:t> </w:t>
      </w:r>
      <w:r w:rsidR="00E02DAA">
        <w:rPr>
          <w:noProof/>
        </w:rPr>
        <w:t> </w:t>
      </w:r>
      <w:r w:rsidR="00E02DAA">
        <w:rPr>
          <w:noProof/>
        </w:rPr>
        <w:t> </w:t>
      </w:r>
      <w:r w:rsidR="00E02DAA">
        <w:rPr>
          <w:noProof/>
        </w:rPr>
        <w:t> </w:t>
      </w:r>
      <w:r w:rsidR="00E02DAA">
        <w:rPr>
          <w:noProof/>
        </w:rPr>
        <w:t> </w:t>
      </w:r>
      <w:r>
        <w:fldChar w:fldCharType="end"/>
      </w:r>
      <w:bookmarkEnd w:id="7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903"/>
        <w:gridCol w:w="4904"/>
      </w:tblGrid>
      <w:tr w:rsidR="00E02DAA" w:rsidRPr="00E03F1A">
        <w:tc>
          <w:tcPr>
            <w:tcW w:w="4903" w:type="dxa"/>
            <w:shd w:val="clear" w:color="auto" w:fill="auto"/>
          </w:tcPr>
          <w:p w:rsidR="00E02DAA" w:rsidRPr="00E03F1A" w:rsidRDefault="00E02DAA" w:rsidP="007B12C3">
            <w:pPr>
              <w:rPr>
                <w:sz w:val="18"/>
                <w:szCs w:val="18"/>
              </w:rPr>
            </w:pPr>
            <w:r w:rsidRPr="00E03F1A">
              <w:rPr>
                <w:sz w:val="18"/>
                <w:szCs w:val="18"/>
              </w:rPr>
              <w:t>Ort, Datum</w:t>
            </w:r>
          </w:p>
        </w:tc>
        <w:tc>
          <w:tcPr>
            <w:tcW w:w="4903" w:type="dxa"/>
            <w:tcBorders>
              <w:top w:val="nil"/>
              <w:bottom w:val="nil"/>
            </w:tcBorders>
            <w:shd w:val="clear" w:color="auto" w:fill="auto"/>
          </w:tcPr>
          <w:p w:rsidR="00E02DAA" w:rsidRPr="00E03F1A" w:rsidRDefault="00E02DAA" w:rsidP="007B12C3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shd w:val="clear" w:color="auto" w:fill="auto"/>
          </w:tcPr>
          <w:p w:rsidR="00E02DAA" w:rsidRPr="00E03F1A" w:rsidRDefault="00E02DAA" w:rsidP="007B12C3">
            <w:pPr>
              <w:rPr>
                <w:sz w:val="18"/>
                <w:szCs w:val="18"/>
              </w:rPr>
            </w:pPr>
            <w:r w:rsidRPr="00E03F1A">
              <w:rPr>
                <w:sz w:val="18"/>
                <w:szCs w:val="18"/>
              </w:rPr>
              <w:t>Stempel und Unterschrift</w:t>
            </w:r>
          </w:p>
        </w:tc>
      </w:tr>
    </w:tbl>
    <w:p w:rsidR="00E02DAA" w:rsidRDefault="00E02DAA" w:rsidP="007B12C3">
      <w:pPr>
        <w:jc w:val="both"/>
      </w:pPr>
    </w:p>
    <w:sectPr w:rsidR="00E02DAA" w:rsidSect="00D10555">
      <w:headerReference w:type="default" r:id="rId7"/>
      <w:footerReference w:type="default" r:id="rId8"/>
      <w:pgSz w:w="16838" w:h="11906" w:orient="landscape"/>
      <w:pgMar w:top="1367" w:right="851" w:bottom="1134" w:left="1134" w:header="285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1" w:rsidRDefault="00801F21">
      <w:r>
        <w:separator/>
      </w:r>
    </w:p>
  </w:endnote>
  <w:endnote w:type="continuationSeparator" w:id="0">
    <w:p w:rsidR="00801F21" w:rsidRDefault="0080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furt_Goth_H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06" w:rsidRPr="007B12C3" w:rsidRDefault="004F3C1D">
    <w:pPr>
      <w:pStyle w:val="Fuzeile"/>
      <w:rPr>
        <w:sz w:val="16"/>
        <w:szCs w:val="16"/>
      </w:rPr>
    </w:pPr>
    <w:r>
      <w:rPr>
        <w:rFonts w:ascii="Arial" w:hAnsi="Arial"/>
        <w:b/>
        <w:noProof/>
        <w:color w:val="0000FF"/>
        <w:spacing w:val="60"/>
        <w:sz w:val="36"/>
        <w:szCs w:val="36"/>
        <w:lang w:val="de-DE" w:eastAsia="de-DE"/>
      </w:rPr>
      <w:drawing>
        <wp:inline distT="0" distB="0" distL="0" distR="0">
          <wp:extent cx="1143000" cy="447675"/>
          <wp:effectExtent l="0" t="0" r="0" b="9525"/>
          <wp:docPr id="1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E06">
      <w:rPr>
        <w:rFonts w:ascii="Arial" w:hAnsi="Arial"/>
        <w:b/>
        <w:noProof/>
        <w:color w:val="0000FF"/>
        <w:spacing w:val="60"/>
        <w:sz w:val="36"/>
        <w:szCs w:val="36"/>
      </w:rPr>
      <w:tab/>
    </w:r>
    <w:r>
      <w:rPr>
        <w:rFonts w:ascii="Arial" w:hAnsi="Arial"/>
        <w:b/>
        <w:noProof/>
        <w:color w:val="0000FF"/>
        <w:spacing w:val="60"/>
        <w:sz w:val="36"/>
        <w:szCs w:val="36"/>
        <w:lang w:val="de-DE" w:eastAsia="de-DE"/>
      </w:rPr>
      <w:drawing>
        <wp:inline distT="0" distB="0" distL="0" distR="0">
          <wp:extent cx="1133475" cy="447675"/>
          <wp:effectExtent l="0" t="0" r="9525" b="9525"/>
          <wp:docPr id="2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E06">
      <w:rPr>
        <w:rFonts w:ascii="Arial" w:hAnsi="Arial"/>
        <w:b/>
        <w:noProof/>
        <w:color w:val="0000FF"/>
        <w:spacing w:val="60"/>
        <w:sz w:val="36"/>
        <w:szCs w:val="36"/>
      </w:rPr>
      <w:tab/>
    </w:r>
    <w:r w:rsidR="003F2E06">
      <w:rPr>
        <w:rFonts w:ascii="Arial" w:hAnsi="Arial"/>
        <w:b/>
        <w:noProof/>
        <w:color w:val="0000FF"/>
        <w:spacing w:val="60"/>
        <w:sz w:val="36"/>
        <w:szCs w:val="36"/>
      </w:rPr>
      <w:tab/>
    </w:r>
    <w:r w:rsidR="003F2E06">
      <w:rPr>
        <w:rFonts w:ascii="Arial" w:hAnsi="Arial"/>
        <w:b/>
        <w:noProof/>
        <w:color w:val="0000FF"/>
        <w:spacing w:val="60"/>
        <w:sz w:val="36"/>
        <w:szCs w:val="36"/>
      </w:rPr>
      <w:tab/>
    </w:r>
    <w:r w:rsidR="003F2E06">
      <w:rPr>
        <w:rFonts w:ascii="Arial" w:hAnsi="Arial"/>
        <w:b/>
        <w:noProof/>
        <w:color w:val="0000FF"/>
        <w:spacing w:val="60"/>
        <w:sz w:val="36"/>
        <w:szCs w:val="36"/>
      </w:rPr>
      <w:tab/>
    </w:r>
    <w:r w:rsidR="003F2E06">
      <w:rPr>
        <w:rFonts w:ascii="Arial" w:hAnsi="Arial"/>
        <w:b/>
        <w:noProof/>
        <w:color w:val="0000FF"/>
        <w:spacing w:val="60"/>
        <w:sz w:val="36"/>
        <w:szCs w:val="36"/>
      </w:rPr>
      <w:tab/>
    </w:r>
    <w:r w:rsidR="003F2E06">
      <w:rPr>
        <w:rFonts w:ascii="Arial" w:hAnsi="Arial"/>
        <w:b/>
        <w:noProof/>
        <w:color w:val="0000FF"/>
        <w:spacing w:val="60"/>
        <w:sz w:val="36"/>
        <w:szCs w:val="36"/>
      </w:rPr>
      <w:tab/>
    </w:r>
    <w:r w:rsidR="003F2E06">
      <w:rPr>
        <w:rFonts w:ascii="Arial" w:hAnsi="Arial"/>
        <w:b/>
        <w:noProof/>
        <w:color w:val="0000FF"/>
        <w:spacing w:val="60"/>
        <w:sz w:val="36"/>
        <w:szCs w:val="36"/>
      </w:rPr>
      <w:tab/>
    </w:r>
    <w:r>
      <w:rPr>
        <w:noProof/>
        <w:lang w:val="de-DE" w:eastAsia="de-DE"/>
      </w:rPr>
      <w:drawing>
        <wp:inline distT="0" distB="0" distL="0" distR="0">
          <wp:extent cx="1019175" cy="428625"/>
          <wp:effectExtent l="0" t="0" r="9525" b="9525"/>
          <wp:docPr id="3" name="Bild 7" descr="E:\EigeneDateien\Logos\Iglo\Iglo Logo 2014-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E:\EigeneDateien\Logos\Iglo\Iglo Logo 2014-h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1" w:rsidRDefault="00801F21">
      <w:r>
        <w:separator/>
      </w:r>
    </w:p>
  </w:footnote>
  <w:footnote w:type="continuationSeparator" w:id="0">
    <w:p w:rsidR="00801F21" w:rsidRDefault="0080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06" w:rsidRDefault="004F3C1D" w:rsidP="00D10555">
    <w:pPr>
      <w:spacing w:after="12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8001000</wp:posOffset>
          </wp:positionH>
          <wp:positionV relativeFrom="paragraph">
            <wp:posOffset>1270</wp:posOffset>
          </wp:positionV>
          <wp:extent cx="1483360" cy="980440"/>
          <wp:effectExtent l="0" t="0" r="2540" b="0"/>
          <wp:wrapTight wrapText="bothSides">
            <wp:wrapPolygon edited="0">
              <wp:start x="0" y="0"/>
              <wp:lineTo x="0" y="20984"/>
              <wp:lineTo x="21360" y="20984"/>
              <wp:lineTo x="21360" y="0"/>
              <wp:lineTo x="0" y="0"/>
            </wp:wrapPolygon>
          </wp:wrapTight>
          <wp:docPr id="6" name="Bild 2" descr="öbsv-log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bsv-logo 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  <w:szCs w:val="36"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115570</wp:posOffset>
          </wp:positionV>
          <wp:extent cx="2400300" cy="857250"/>
          <wp:effectExtent l="0" t="0" r="0" b="0"/>
          <wp:wrapNone/>
          <wp:docPr id="5" name="Bild 3" descr="bsv_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sv_logo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-15240</wp:posOffset>
          </wp:positionV>
          <wp:extent cx="685800" cy="685165"/>
          <wp:effectExtent l="0" t="0" r="0" b="635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E06" w:rsidRPr="00D10555" w:rsidRDefault="003F2E06" w:rsidP="00D10555">
    <w:pPr>
      <w:spacing w:after="120"/>
      <w:rPr>
        <w:rFonts w:ascii="Arial" w:hAnsi="Arial" w:cs="Arial"/>
        <w:b/>
        <w:sz w:val="36"/>
        <w:szCs w:val="36"/>
      </w:rPr>
    </w:pPr>
  </w:p>
  <w:p w:rsidR="003F2E06" w:rsidRDefault="003F2E06" w:rsidP="00D10555">
    <w:pPr>
      <w:rPr>
        <w:rFonts w:ascii="Arial" w:hAnsi="Arial" w:cs="Arial"/>
        <w:b/>
        <w:sz w:val="36"/>
        <w:szCs w:val="36"/>
      </w:rPr>
    </w:pPr>
    <w:r w:rsidRPr="002B002A">
      <w:rPr>
        <w:rFonts w:ascii="Arial" w:hAnsi="Arial" w:cs="Arial"/>
        <w:b/>
        <w:sz w:val="36"/>
        <w:szCs w:val="36"/>
      </w:rPr>
      <w:t>Nennung für Alpine Bewerbe</w:t>
    </w:r>
  </w:p>
  <w:p w:rsidR="003F2E06" w:rsidRPr="00DB2836" w:rsidRDefault="003F2E06" w:rsidP="00D10555">
    <w:pPr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16"/>
    <w:rsid w:val="00036F1E"/>
    <w:rsid w:val="00106C48"/>
    <w:rsid w:val="00132187"/>
    <w:rsid w:val="001567FD"/>
    <w:rsid w:val="002327CE"/>
    <w:rsid w:val="0025463F"/>
    <w:rsid w:val="002916E2"/>
    <w:rsid w:val="00295F0B"/>
    <w:rsid w:val="002C7505"/>
    <w:rsid w:val="003201A9"/>
    <w:rsid w:val="003F2E06"/>
    <w:rsid w:val="0042605F"/>
    <w:rsid w:val="004300FF"/>
    <w:rsid w:val="004461F2"/>
    <w:rsid w:val="00471B88"/>
    <w:rsid w:val="004F3C1D"/>
    <w:rsid w:val="004F7716"/>
    <w:rsid w:val="005A4555"/>
    <w:rsid w:val="005C59BC"/>
    <w:rsid w:val="006119A1"/>
    <w:rsid w:val="0068457C"/>
    <w:rsid w:val="006C31B6"/>
    <w:rsid w:val="007703B3"/>
    <w:rsid w:val="00786077"/>
    <w:rsid w:val="007A5C79"/>
    <w:rsid w:val="007B12C3"/>
    <w:rsid w:val="007B4F45"/>
    <w:rsid w:val="00801F21"/>
    <w:rsid w:val="008D588E"/>
    <w:rsid w:val="00916B1E"/>
    <w:rsid w:val="00944ED2"/>
    <w:rsid w:val="009C5138"/>
    <w:rsid w:val="00AD4D4F"/>
    <w:rsid w:val="00B222DF"/>
    <w:rsid w:val="00B80860"/>
    <w:rsid w:val="00BC4964"/>
    <w:rsid w:val="00BE21D0"/>
    <w:rsid w:val="00BE68C2"/>
    <w:rsid w:val="00BF3617"/>
    <w:rsid w:val="00C12C01"/>
    <w:rsid w:val="00CE5FF6"/>
    <w:rsid w:val="00D10555"/>
    <w:rsid w:val="00D122EE"/>
    <w:rsid w:val="00D309B4"/>
    <w:rsid w:val="00DB2836"/>
    <w:rsid w:val="00E02DAA"/>
    <w:rsid w:val="00E03F1A"/>
    <w:rsid w:val="00E2061D"/>
    <w:rsid w:val="00E81CE0"/>
    <w:rsid w:val="00EA0F9A"/>
    <w:rsid w:val="00EB4F9C"/>
    <w:rsid w:val="00EB720A"/>
    <w:rsid w:val="00ED4941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2DAA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E02DAA"/>
    <w:pPr>
      <w:keepNext/>
      <w:jc w:val="center"/>
      <w:outlineLvl w:val="0"/>
    </w:pPr>
    <w:rPr>
      <w:rFonts w:ascii="Frankfurt_Goth_Hvy" w:hAnsi="Frankfurt_Goth_Hvy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0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02D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2DAA"/>
    <w:pPr>
      <w:tabs>
        <w:tab w:val="center" w:pos="4536"/>
        <w:tab w:val="right" w:pos="9072"/>
      </w:tabs>
    </w:pPr>
  </w:style>
  <w:style w:type="character" w:styleId="Hyperlink">
    <w:name w:val="Hyperlink"/>
    <w:rsid w:val="007B12C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B72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2DAA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E02DAA"/>
    <w:pPr>
      <w:keepNext/>
      <w:jc w:val="center"/>
      <w:outlineLvl w:val="0"/>
    </w:pPr>
    <w:rPr>
      <w:rFonts w:ascii="Frankfurt_Goth_Hvy" w:hAnsi="Frankfurt_Goth_Hvy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0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02D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2DAA"/>
    <w:pPr>
      <w:tabs>
        <w:tab w:val="center" w:pos="4536"/>
        <w:tab w:val="right" w:pos="9072"/>
      </w:tabs>
    </w:pPr>
  </w:style>
  <w:style w:type="character" w:styleId="Hyperlink">
    <w:name w:val="Hyperlink"/>
    <w:rsid w:val="007B12C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B72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Lokale%20Einstellungen\Temporary%20Internet%20Files\OLK2F\150216%20NENNFORMULAR%20zur%20&#214;STM%20Ski%20Alpin%20201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150216 NENNFORMULAR zur ÖSTM Ski Alpin 2015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unterzeichnete Verein/Verband</vt:lpstr>
    </vt:vector>
  </TitlesOfParts>
  <Company>Land Salzburg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unterzeichnete Verein/Verband</dc:title>
  <dc:creator>noname</dc:creator>
  <cp:lastModifiedBy>thinkpad</cp:lastModifiedBy>
  <cp:revision>2</cp:revision>
  <cp:lastPrinted>2015-02-10T17:44:00Z</cp:lastPrinted>
  <dcterms:created xsi:type="dcterms:W3CDTF">2015-12-09T13:52:00Z</dcterms:created>
  <dcterms:modified xsi:type="dcterms:W3CDTF">2015-12-09T13:52:00Z</dcterms:modified>
</cp:coreProperties>
</file>