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03" w:rsidRDefault="00695E39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Nennformular</w:t>
      </w:r>
    </w:p>
    <w:p w:rsidR="005F3103" w:rsidRDefault="00695E39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eastAsia="de-AT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689D6D89">
                <wp:simplePos x="0" y="0"/>
                <wp:positionH relativeFrom="margin">
                  <wp:posOffset>4193540</wp:posOffset>
                </wp:positionH>
                <wp:positionV relativeFrom="paragraph">
                  <wp:posOffset>231140</wp:posOffset>
                </wp:positionV>
                <wp:extent cx="2191385" cy="1629410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00" cy="1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3103" w:rsidRDefault="00695E39">
                            <w:pPr>
                              <w:pStyle w:val="Rahmeninhalt"/>
                            </w:pPr>
                            <w:r>
                              <w:t>Nennschluss:26.10.2018</w:t>
                            </w:r>
                          </w:p>
                          <w:p w:rsidR="005F3103" w:rsidRDefault="005F3103">
                            <w:pPr>
                              <w:pStyle w:val="Rahmeninhalt"/>
                            </w:pPr>
                          </w:p>
                          <w:p w:rsidR="005F3103" w:rsidRDefault="00695E39">
                            <w:pPr>
                              <w:pStyle w:val="Rahmeninhal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Nennungen an:</w:t>
                            </w:r>
                          </w:p>
                          <w:p w:rsidR="005F3103" w:rsidRDefault="00695E39">
                            <w:pPr>
                              <w:pStyle w:val="Rahmeninhalt"/>
                              <w:spacing w:after="0"/>
                              <w:ind w:left="708"/>
                            </w:pPr>
                            <w:r>
                              <w:t>Andreas Steiner</w:t>
                            </w:r>
                          </w:p>
                          <w:p w:rsidR="005F3103" w:rsidRDefault="00695E39">
                            <w:pPr>
                              <w:pStyle w:val="Rahmeninhal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</w:t>
                            </w:r>
                          </w:p>
                          <w:p w:rsidR="005F3103" w:rsidRDefault="00695E39">
                            <w:pPr>
                              <w:pStyle w:val="Rahmeninhalt"/>
                              <w:ind w:left="708"/>
                            </w:pPr>
                            <w:proofErr w:type="spellStart"/>
                            <w:r>
                              <w:t>meldungen@a-timing.wien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30.2pt;margin-top:18.2pt;width:172.45pt;height:128.2pt;mso-position-horizontal-relative:margin" wp14:anchorId="689D6D8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Nennschluss:</w:t>
                      </w:r>
                      <w:r>
                        <w:rPr>
                          <w:color w:val="auto"/>
                        </w:rPr>
                        <w:t>26.10.2018</w:t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Nennungen an:</w:t>
                      </w:r>
                    </w:p>
                    <w:p>
                      <w:pPr>
                        <w:pStyle w:val="Rahmeninhalt"/>
                        <w:spacing w:before="0" w:after="0"/>
                        <w:ind w:left="708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Andreas Steiner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E-Mail:</w:t>
                      </w:r>
                    </w:p>
                    <w:p>
                      <w:pPr>
                        <w:pStyle w:val="Rahmeninhalt"/>
                        <w:spacing w:before="0" w:after="160"/>
                        <w:ind w:left="708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meldungen@a-timing.wien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6379" w:type="dxa"/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Vereinsname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Ansprechpartner:</w:t>
            </w:r>
          </w:p>
        </w:tc>
        <w:tc>
          <w:tcPr>
            <w:tcW w:w="43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Anschrift:</w:t>
            </w:r>
          </w:p>
        </w:tc>
        <w:tc>
          <w:tcPr>
            <w:tcW w:w="43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PLZ: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Ort: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3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Landesverband:</w:t>
            </w:r>
          </w:p>
        </w:tc>
        <w:tc>
          <w:tcPr>
            <w:tcW w:w="43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695E39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_______________________________________________________________________________________________________________________________________________________________________</w:t>
      </w:r>
    </w:p>
    <w:p w:rsidR="005F3103" w:rsidRDefault="00695E39">
      <w:pPr>
        <w:spacing w:after="0" w:line="240" w:lineRule="auto"/>
        <w:jc w:val="center"/>
        <w:rPr>
          <w:rFonts w:ascii="Cambria" w:hAnsi="Cambria"/>
          <w:color w:val="FF0000"/>
          <w:sz w:val="16"/>
          <w:szCs w:val="16"/>
        </w:rPr>
      </w:pPr>
      <w:r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ellenraster"/>
        <w:tblW w:w="986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5"/>
        <w:gridCol w:w="625"/>
        <w:gridCol w:w="624"/>
        <w:gridCol w:w="625"/>
        <w:gridCol w:w="622"/>
      </w:tblGrid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4"/>
        <w:gridCol w:w="1433"/>
        <w:gridCol w:w="1434"/>
        <w:gridCol w:w="1433"/>
        <w:gridCol w:w="1434"/>
        <w:gridCol w:w="1433"/>
        <w:gridCol w:w="1430"/>
      </w:tblGrid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Bewerb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ellenraster"/>
        <w:tblW w:w="986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5"/>
        <w:gridCol w:w="625"/>
        <w:gridCol w:w="624"/>
        <w:gridCol w:w="625"/>
        <w:gridCol w:w="622"/>
      </w:tblGrid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4"/>
        <w:gridCol w:w="1433"/>
        <w:gridCol w:w="1434"/>
        <w:gridCol w:w="1433"/>
        <w:gridCol w:w="1434"/>
        <w:gridCol w:w="1433"/>
        <w:gridCol w:w="1430"/>
      </w:tblGrid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Bewerb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ellenraster"/>
        <w:tblW w:w="986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5"/>
        <w:gridCol w:w="625"/>
        <w:gridCol w:w="624"/>
        <w:gridCol w:w="625"/>
        <w:gridCol w:w="622"/>
      </w:tblGrid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4"/>
        <w:gridCol w:w="1433"/>
        <w:gridCol w:w="1434"/>
        <w:gridCol w:w="1433"/>
        <w:gridCol w:w="1434"/>
        <w:gridCol w:w="1433"/>
        <w:gridCol w:w="1430"/>
      </w:tblGrid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Bewerb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ellenraster"/>
        <w:tblW w:w="986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5"/>
        <w:gridCol w:w="625"/>
        <w:gridCol w:w="624"/>
        <w:gridCol w:w="625"/>
        <w:gridCol w:w="622"/>
      </w:tblGrid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4"/>
        <w:gridCol w:w="1433"/>
        <w:gridCol w:w="1434"/>
        <w:gridCol w:w="1433"/>
        <w:gridCol w:w="1434"/>
        <w:gridCol w:w="1433"/>
        <w:gridCol w:w="1430"/>
      </w:tblGrid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Bewerb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/>
    <w:sectPr w:rsidR="005F3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851" w:header="720" w:footer="68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5E39">
      <w:pPr>
        <w:spacing w:after="0" w:line="240" w:lineRule="auto"/>
      </w:pPr>
      <w:r>
        <w:separator/>
      </w:r>
    </w:p>
  </w:endnote>
  <w:endnote w:type="continuationSeparator" w:id="0">
    <w:p w:rsidR="00000000" w:rsidRDefault="0069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39" w:rsidRDefault="00695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3" w:rsidRDefault="00695E39">
    <w:pPr>
      <w:pStyle w:val="Fuzeile"/>
    </w:pPr>
    <w:r>
      <w:rPr>
        <w:noProof/>
        <w:lang w:eastAsia="de-AT"/>
      </w:rPr>
      <w:drawing>
        <wp:anchor distT="0" distB="0" distL="114300" distR="117475" simplePos="0" relativeHeight="3" behindDoc="1" locked="0" layoutInCell="1" allowOverlap="1">
          <wp:simplePos x="0" y="0"/>
          <wp:positionH relativeFrom="margin">
            <wp:posOffset>-86995</wp:posOffset>
          </wp:positionH>
          <wp:positionV relativeFrom="paragraph">
            <wp:posOffset>-45720</wp:posOffset>
          </wp:positionV>
          <wp:extent cx="1673860" cy="459740"/>
          <wp:effectExtent l="0" t="0" r="0" b="0"/>
          <wp:wrapNone/>
          <wp:docPr id="4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A close up of a logo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5371465</wp:posOffset>
          </wp:positionH>
          <wp:positionV relativeFrom="paragraph">
            <wp:posOffset>-123825</wp:posOffset>
          </wp:positionV>
          <wp:extent cx="1011555" cy="460375"/>
          <wp:effectExtent l="0" t="0" r="0" b="0"/>
          <wp:wrapNone/>
          <wp:docPr id="5" name="Picture 6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A picture containing clipart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20650" simplePos="0" relativeHeight="5" behindDoc="1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-83820</wp:posOffset>
          </wp:positionV>
          <wp:extent cx="1097915" cy="442595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39" w:rsidRDefault="00695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5E39">
      <w:pPr>
        <w:spacing w:after="0" w:line="240" w:lineRule="auto"/>
      </w:pPr>
      <w:r>
        <w:separator/>
      </w:r>
    </w:p>
  </w:footnote>
  <w:footnote w:type="continuationSeparator" w:id="0">
    <w:p w:rsidR="00000000" w:rsidRDefault="0069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39" w:rsidRDefault="00695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3" w:rsidRDefault="00695E39">
    <w:pPr>
      <w:pStyle w:val="Kopfzeile"/>
    </w:pPr>
    <w:bookmarkStart w:id="0" w:name="_GoBack"/>
    <w:bookmarkEnd w:id="0"/>
    <w:r>
      <w:rPr>
        <w:noProof/>
        <w:lang w:eastAsia="de-AT"/>
      </w:rPr>
      <w:drawing>
        <wp:anchor distT="0" distB="0" distL="0" distR="114300" simplePos="0" relativeHeight="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896620" cy="572135"/>
          <wp:effectExtent l="0" t="0" r="0" b="0"/>
          <wp:wrapNone/>
          <wp:docPr id="3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clipart&#10;&#10;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39" w:rsidRDefault="00695E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3"/>
    <w:rsid w:val="005F3103"/>
    <w:rsid w:val="006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45BD7E-698F-4A0C-88C4-1034109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17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B617C"/>
  </w:style>
  <w:style w:type="character" w:customStyle="1" w:styleId="FuzeileZchn">
    <w:name w:val="Fußzeile Zchn"/>
    <w:basedOn w:val="Absatz-Standardschriftart"/>
    <w:link w:val="Fuzeile"/>
    <w:uiPriority w:val="99"/>
    <w:qFormat/>
    <w:rsid w:val="006B617C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6B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dc:description/>
  <cp:lastModifiedBy>Sabine</cp:lastModifiedBy>
  <cp:revision>2</cp:revision>
  <dcterms:created xsi:type="dcterms:W3CDTF">2018-09-03T18:15:00Z</dcterms:created>
  <dcterms:modified xsi:type="dcterms:W3CDTF">2018-09-03T18:15:00Z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